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EA9B" w14:textId="2A331506" w:rsidR="00EC7844" w:rsidRDefault="00EC7844" w:rsidP="00EC7844">
      <w:pPr>
        <w:spacing w:line="276" w:lineRule="auto"/>
        <w:ind w:left="360" w:right="-610"/>
        <w:contextualSpacing/>
        <w:jc w:val="both"/>
        <w:rPr>
          <w:rFonts w:ascii="Aptos" w:hAnsi="Aptos" w:cs="Calibri"/>
        </w:rPr>
      </w:pPr>
      <w:r>
        <w:rPr>
          <w:rFonts w:ascii="Aptos" w:hAnsi="Aptos" w:cs="Calibri"/>
        </w:rPr>
        <w:t xml:space="preserve">A empresa </w:t>
      </w:r>
      <w:r>
        <w:rPr>
          <w:rFonts w:ascii="Aptos" w:hAnsi="Aptos" w:cs="Calibri"/>
        </w:rPr>
        <w:t>_____________________________________________</w:t>
      </w:r>
      <w:r>
        <w:rPr>
          <w:rFonts w:ascii="Aptos" w:hAnsi="Aptos" w:cs="Calibri"/>
        </w:rPr>
        <w:t>, que tem o seu representante legal ___________________</w:t>
      </w:r>
      <w:r>
        <w:rPr>
          <w:rFonts w:ascii="Aptos" w:hAnsi="Aptos" w:cs="Calibri"/>
        </w:rPr>
        <w:t xml:space="preserve">______________________________________ </w:t>
      </w:r>
      <w:r>
        <w:rPr>
          <w:rFonts w:ascii="Aptos" w:hAnsi="Aptos" w:cs="Calibri"/>
        </w:rPr>
        <w:t>, que em cumprimento ao estabelecido no inciso XXXIII, do art. 7°, da Constituição Federal e na Lei n°. 9.854, de 27.10.99, publicada no DOU de 28.10.99, não emprega menores de 18 (dezoito) anos em trabalho noturno, perigoso ou insalubre, nem emprega menores de 16 (dezesseis) anos em trabalho algum, salvo menor, a partir de 14 anos, na condição de aprendiz, nos termos do artigo 7°. XXXIII, da Constituição;</w:t>
      </w:r>
    </w:p>
    <w:p w14:paraId="5FBE305F" w14:textId="274533FA" w:rsidR="00EC7844" w:rsidRDefault="00EC7844" w:rsidP="00EC7844">
      <w:pPr>
        <w:spacing w:line="276" w:lineRule="auto"/>
        <w:ind w:left="360" w:right="-610"/>
        <w:contextualSpacing/>
        <w:jc w:val="both"/>
        <w:rPr>
          <w:rFonts w:ascii="Aptos" w:hAnsi="Aptos" w:cs="Calibri"/>
        </w:rPr>
      </w:pPr>
    </w:p>
    <w:p w14:paraId="6C776981" w14:textId="0FB4CE87" w:rsidR="00EC7844" w:rsidRDefault="00EC7844" w:rsidP="00EC7844">
      <w:pPr>
        <w:spacing w:line="276" w:lineRule="auto"/>
        <w:ind w:left="360" w:right="-610"/>
        <w:contextualSpacing/>
        <w:jc w:val="both"/>
        <w:rPr>
          <w:rFonts w:ascii="Aptos" w:hAnsi="Aptos" w:cs="Calibri"/>
        </w:rPr>
      </w:pPr>
      <w:proofErr w:type="gramStart"/>
      <w:r>
        <w:rPr>
          <w:rFonts w:ascii="Aptos" w:hAnsi="Aptos" w:cs="Calibri"/>
        </w:rPr>
        <w:t>Tatuí,_</w:t>
      </w:r>
      <w:proofErr w:type="gramEnd"/>
      <w:r>
        <w:rPr>
          <w:rFonts w:ascii="Aptos" w:hAnsi="Aptos" w:cs="Calibri"/>
        </w:rPr>
        <w:t>____ de Maio de 2024.</w:t>
      </w:r>
    </w:p>
    <w:p w14:paraId="5CEFAE8E" w14:textId="77777777" w:rsidR="00EC7844" w:rsidRDefault="00EC7844" w:rsidP="00EC7844">
      <w:pPr>
        <w:spacing w:line="276" w:lineRule="auto"/>
        <w:ind w:left="360" w:right="-610"/>
        <w:contextualSpacing/>
        <w:jc w:val="both"/>
        <w:rPr>
          <w:rFonts w:ascii="Aptos" w:hAnsi="Aptos" w:cs="Calibri"/>
        </w:rPr>
      </w:pPr>
    </w:p>
    <w:p w14:paraId="47CC22B7" w14:textId="77777777" w:rsidR="00EC7844" w:rsidRDefault="00EC7844" w:rsidP="00EC7844">
      <w:pPr>
        <w:pBdr>
          <w:bottom w:val="single" w:sz="12" w:space="1" w:color="auto"/>
        </w:pBdr>
        <w:spacing w:line="276" w:lineRule="auto"/>
        <w:ind w:left="360" w:right="-610"/>
        <w:contextualSpacing/>
        <w:jc w:val="both"/>
        <w:rPr>
          <w:rFonts w:ascii="Aptos" w:hAnsi="Aptos" w:cs="Calibri"/>
        </w:rPr>
      </w:pPr>
    </w:p>
    <w:p w14:paraId="643D49F2" w14:textId="6DFB607A" w:rsidR="00EC7844" w:rsidRDefault="00EC7844" w:rsidP="00EC7844">
      <w:pPr>
        <w:spacing w:line="276" w:lineRule="auto"/>
        <w:ind w:left="360" w:right="-610"/>
        <w:contextualSpacing/>
        <w:jc w:val="both"/>
        <w:rPr>
          <w:rFonts w:ascii="Aptos" w:hAnsi="Aptos" w:cs="Calibri"/>
        </w:rPr>
      </w:pPr>
      <w:r>
        <w:rPr>
          <w:rFonts w:ascii="Aptos" w:hAnsi="Aptos" w:cs="Calibri"/>
        </w:rPr>
        <w:t>Colocar o nome completo e assinar</w:t>
      </w:r>
    </w:p>
    <w:p w14:paraId="1D6931E0" w14:textId="77777777" w:rsidR="005A7160" w:rsidRDefault="005A7160"/>
    <w:sectPr w:rsidR="005A7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44"/>
    <w:rsid w:val="00565BE8"/>
    <w:rsid w:val="005A7160"/>
    <w:rsid w:val="008B1B28"/>
    <w:rsid w:val="00BE6CAA"/>
    <w:rsid w:val="00E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ACEA"/>
  <w15:chartTrackingRefBased/>
  <w15:docId w15:val="{5CF2222E-17C5-4685-AC2A-7DCDA73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4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C78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78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78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78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78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784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784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784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784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7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78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78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7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78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7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78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7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78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7844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78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7844"/>
    <w:pPr>
      <w:spacing w:after="160"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78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78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7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JACÓ GONÇALVES CÂNDIDO</dc:creator>
  <cp:keywords/>
  <dc:description/>
  <cp:lastModifiedBy>DANIELE JACÓ GONÇALVES CÂNDIDO</cp:lastModifiedBy>
  <cp:revision>1</cp:revision>
  <dcterms:created xsi:type="dcterms:W3CDTF">2024-05-17T20:46:00Z</dcterms:created>
  <dcterms:modified xsi:type="dcterms:W3CDTF">2024-05-17T20:49:00Z</dcterms:modified>
</cp:coreProperties>
</file>