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A6294" w14:textId="77777777" w:rsidR="005203D7" w:rsidRDefault="00E9512C" w:rsidP="005203D7">
      <w:pPr>
        <w:spacing w:line="276" w:lineRule="auto"/>
        <w:jc w:val="center"/>
        <w:rPr>
          <w:rFonts w:cs="Arial"/>
          <w:b/>
        </w:rPr>
      </w:pPr>
      <w:r>
        <w:rPr>
          <w:rFonts w:cs="Arial"/>
          <w:b/>
        </w:rPr>
        <w:t xml:space="preserve">PROCESSO SELETIVO PARA CONCESSÃO DE BOLSA AUXÍLIO </w:t>
      </w:r>
    </w:p>
    <w:p w14:paraId="7B923BD9" w14:textId="488AB5E6" w:rsidR="001A7193" w:rsidRPr="00F81BC2" w:rsidRDefault="001A7193" w:rsidP="001A7193">
      <w:pPr>
        <w:spacing w:line="276" w:lineRule="auto"/>
        <w:jc w:val="center"/>
        <w:rPr>
          <w:rFonts w:cs="Arial"/>
          <w:b/>
        </w:rPr>
      </w:pPr>
      <w:r w:rsidRPr="00F81BC2">
        <w:rPr>
          <w:rFonts w:cs="Arial"/>
          <w:b/>
        </w:rPr>
        <w:t>ANEXO 3</w:t>
      </w:r>
      <w:r>
        <w:rPr>
          <w:rFonts w:cs="Arial"/>
          <w:b/>
        </w:rPr>
        <w:t xml:space="preserve"> - </w:t>
      </w:r>
      <w:r w:rsidRPr="00F81BC2">
        <w:rPr>
          <w:rFonts w:cs="Arial"/>
          <w:b/>
        </w:rPr>
        <w:t xml:space="preserve">DECLARAÇÃO DE RENDA DE PROFISSIONAL AUTÔNOMO OU INFORMAL </w:t>
      </w:r>
    </w:p>
    <w:p w14:paraId="340EDF0E" w14:textId="77777777" w:rsidR="001A7193" w:rsidRPr="00F81BC2" w:rsidRDefault="001A7193" w:rsidP="001A7193">
      <w:pPr>
        <w:spacing w:line="276" w:lineRule="auto"/>
        <w:jc w:val="center"/>
        <w:rPr>
          <w:rFonts w:cs="Arial"/>
        </w:rPr>
      </w:pPr>
    </w:p>
    <w:p w14:paraId="398FF33A" w14:textId="77777777" w:rsidR="001A7193" w:rsidRPr="00F81BC2" w:rsidRDefault="001A7193" w:rsidP="001A7193">
      <w:pPr>
        <w:spacing w:after="0" w:line="276" w:lineRule="auto"/>
        <w:rPr>
          <w:rFonts w:cs="Arial"/>
        </w:rPr>
      </w:pPr>
      <w:r w:rsidRPr="00F81BC2">
        <w:rPr>
          <w:rFonts w:cs="Arial"/>
        </w:rPr>
        <w:t>Eu, ______________________________________________________________________, Portador(a) do RG nº _______________________ e do CPF nº ________________________, DECLARO, para fins de direito, sob as penas da legislação cabível, que exerço atividade informal de: __________________</w:t>
      </w:r>
    </w:p>
    <w:p w14:paraId="6272DB6C" w14:textId="77777777" w:rsidR="001A7193" w:rsidRPr="00F81BC2" w:rsidRDefault="001A7193" w:rsidP="001A7193">
      <w:pPr>
        <w:spacing w:line="276" w:lineRule="auto"/>
        <w:rPr>
          <w:rFonts w:cs="Arial"/>
        </w:rPr>
      </w:pPr>
      <w:r w:rsidRPr="00F81BC2">
        <w:rPr>
          <w:rFonts w:cs="Arial"/>
        </w:rPr>
        <w:t>___________________________________________________________________________________  sem registro em CTPS e qualquer vínculo empregatício como Pessoa Jurídica, obtendo remuneração média nos últimos três (3) meses no valor de R$ ____________________ mensais. Sendo de minha inteira responsabilidade as informações prestadas nesta declaração, estando ciente de que a omissão ou a apresentação de dados e/ou documentos inverídicos implicará no cancelamento da Bolsa Auxílio.</w:t>
      </w:r>
    </w:p>
    <w:p w14:paraId="6B58B8E4" w14:textId="77777777" w:rsidR="001A7193" w:rsidRPr="00F81BC2" w:rsidRDefault="001A7193" w:rsidP="001A7193">
      <w:pPr>
        <w:spacing w:line="276" w:lineRule="auto"/>
        <w:rPr>
          <w:rFonts w:cs="Arial"/>
        </w:rPr>
      </w:pPr>
    </w:p>
    <w:p w14:paraId="45B9E9EE" w14:textId="77777777" w:rsidR="001A7193" w:rsidRPr="00F81BC2" w:rsidRDefault="001A7193" w:rsidP="001A7193">
      <w:pPr>
        <w:pBdr>
          <w:bottom w:val="single" w:sz="12" w:space="18" w:color="auto"/>
        </w:pBdr>
        <w:spacing w:line="276" w:lineRule="auto"/>
        <w:jc w:val="center"/>
        <w:rPr>
          <w:rFonts w:cs="Arial"/>
        </w:rPr>
      </w:pPr>
      <w:r w:rsidRPr="00F81BC2">
        <w:rPr>
          <w:rFonts w:cs="Arial"/>
        </w:rPr>
        <w:t xml:space="preserve">Tatuí, ______ de _______________________ </w:t>
      </w:r>
      <w:proofErr w:type="spellStart"/>
      <w:r w:rsidRPr="00F81BC2">
        <w:rPr>
          <w:rFonts w:cs="Arial"/>
        </w:rPr>
        <w:t>de</w:t>
      </w:r>
      <w:proofErr w:type="spellEnd"/>
      <w:r w:rsidRPr="00F81BC2">
        <w:rPr>
          <w:rFonts w:cs="Arial"/>
        </w:rPr>
        <w:t xml:space="preserve"> 2021 </w:t>
      </w:r>
    </w:p>
    <w:p w14:paraId="085026E8" w14:textId="77777777" w:rsidR="001A7193" w:rsidRPr="00F81BC2" w:rsidRDefault="001A7193" w:rsidP="001A7193">
      <w:pPr>
        <w:pBdr>
          <w:bottom w:val="single" w:sz="12" w:space="18" w:color="auto"/>
        </w:pBdr>
        <w:spacing w:line="276" w:lineRule="auto"/>
        <w:jc w:val="center"/>
        <w:rPr>
          <w:rFonts w:cs="Arial"/>
        </w:rPr>
      </w:pPr>
    </w:p>
    <w:p w14:paraId="05F144C9" w14:textId="77777777" w:rsidR="001A7193" w:rsidRPr="00F81BC2" w:rsidRDefault="001A7193" w:rsidP="001A7193">
      <w:pPr>
        <w:pBdr>
          <w:bottom w:val="single" w:sz="12" w:space="18" w:color="auto"/>
        </w:pBdr>
        <w:spacing w:line="276" w:lineRule="auto"/>
        <w:jc w:val="center"/>
        <w:rPr>
          <w:rFonts w:cs="Arial"/>
        </w:rPr>
      </w:pPr>
      <w:r w:rsidRPr="00F81BC2">
        <w:rPr>
          <w:rFonts w:cs="Arial"/>
        </w:rPr>
        <w:t>_________________________________________________________</w:t>
      </w:r>
    </w:p>
    <w:p w14:paraId="13E896D5" w14:textId="77777777" w:rsidR="001A7193" w:rsidRPr="00F81BC2" w:rsidRDefault="001A7193" w:rsidP="001A7193">
      <w:pPr>
        <w:pBdr>
          <w:bottom w:val="single" w:sz="12" w:space="18" w:color="auto"/>
        </w:pBdr>
        <w:spacing w:line="276" w:lineRule="auto"/>
        <w:jc w:val="center"/>
        <w:rPr>
          <w:rFonts w:cs="Arial"/>
        </w:rPr>
      </w:pPr>
      <w:r w:rsidRPr="00F81BC2">
        <w:rPr>
          <w:rFonts w:cs="Arial"/>
        </w:rPr>
        <w:t>Assinatura</w:t>
      </w:r>
    </w:p>
    <w:p w14:paraId="5CEF2B9D" w14:textId="77777777" w:rsidR="001A7193" w:rsidRPr="00F81BC2" w:rsidRDefault="001A7193" w:rsidP="001A7193">
      <w:pPr>
        <w:pBdr>
          <w:bottom w:val="single" w:sz="12" w:space="18" w:color="auto"/>
        </w:pBdr>
        <w:spacing w:line="276" w:lineRule="auto"/>
        <w:jc w:val="center"/>
        <w:rPr>
          <w:rFonts w:cs="Arial"/>
        </w:rPr>
      </w:pPr>
    </w:p>
    <w:p w14:paraId="5E6915C0" w14:textId="77777777" w:rsidR="001A7193" w:rsidRPr="00F81BC2" w:rsidRDefault="001A7193" w:rsidP="001A7193">
      <w:pPr>
        <w:pBdr>
          <w:bottom w:val="single" w:sz="12" w:space="18" w:color="auto"/>
        </w:pBdr>
        <w:spacing w:line="276" w:lineRule="auto"/>
        <w:jc w:val="center"/>
        <w:rPr>
          <w:rFonts w:cs="Arial"/>
        </w:rPr>
      </w:pPr>
    </w:p>
    <w:p w14:paraId="0074604A" w14:textId="77777777" w:rsidR="001A7193" w:rsidRPr="00F81BC2" w:rsidRDefault="001A7193" w:rsidP="001A7193">
      <w:pPr>
        <w:pBdr>
          <w:bottom w:val="single" w:sz="12" w:space="18" w:color="auto"/>
        </w:pBdr>
        <w:spacing w:line="276" w:lineRule="auto"/>
        <w:jc w:val="center"/>
        <w:rPr>
          <w:rFonts w:cs="Arial"/>
        </w:rPr>
      </w:pPr>
    </w:p>
    <w:p w14:paraId="0B9E9BD3" w14:textId="77777777" w:rsidR="001A7193" w:rsidRPr="00F81BC2" w:rsidRDefault="001A7193" w:rsidP="001A7193">
      <w:pPr>
        <w:pBdr>
          <w:bottom w:val="single" w:sz="12" w:space="18" w:color="auto"/>
        </w:pBdr>
        <w:spacing w:line="276" w:lineRule="auto"/>
        <w:jc w:val="center"/>
        <w:rPr>
          <w:rFonts w:cs="Arial"/>
        </w:rPr>
      </w:pPr>
    </w:p>
    <w:p w14:paraId="5ECCB62F" w14:textId="77777777" w:rsidR="001A7193" w:rsidRPr="00F81BC2" w:rsidRDefault="001A7193" w:rsidP="001A7193">
      <w:pPr>
        <w:pBdr>
          <w:bottom w:val="single" w:sz="12" w:space="18" w:color="auto"/>
        </w:pBdr>
        <w:spacing w:line="276" w:lineRule="auto"/>
        <w:jc w:val="center"/>
        <w:rPr>
          <w:rFonts w:cs="Arial"/>
        </w:rPr>
      </w:pPr>
    </w:p>
    <w:p w14:paraId="6E7607D2" w14:textId="77777777" w:rsidR="001A7193" w:rsidRPr="00F81BC2" w:rsidRDefault="001A7193" w:rsidP="001A7193">
      <w:pPr>
        <w:pBdr>
          <w:bottom w:val="single" w:sz="12" w:space="18" w:color="auto"/>
        </w:pBdr>
        <w:spacing w:line="276" w:lineRule="auto"/>
        <w:jc w:val="center"/>
        <w:rPr>
          <w:rFonts w:cs="Arial"/>
        </w:rPr>
      </w:pPr>
    </w:p>
    <w:p w14:paraId="4116E43F" w14:textId="77777777" w:rsidR="001A7193" w:rsidRPr="00F81BC2" w:rsidRDefault="001A7193" w:rsidP="001A7193">
      <w:pPr>
        <w:pBdr>
          <w:bottom w:val="single" w:sz="12" w:space="18" w:color="auto"/>
        </w:pBdr>
        <w:spacing w:line="276" w:lineRule="auto"/>
        <w:jc w:val="center"/>
        <w:rPr>
          <w:rFonts w:cs="Arial"/>
        </w:rPr>
      </w:pPr>
    </w:p>
    <w:p w14:paraId="263F2087" w14:textId="77777777" w:rsidR="001A7193" w:rsidRPr="00F81BC2" w:rsidRDefault="001A7193" w:rsidP="001A7193">
      <w:pPr>
        <w:pBdr>
          <w:bottom w:val="single" w:sz="12" w:space="18" w:color="auto"/>
        </w:pBdr>
        <w:spacing w:line="276" w:lineRule="auto"/>
        <w:jc w:val="center"/>
        <w:rPr>
          <w:rFonts w:cs="Arial"/>
        </w:rPr>
      </w:pPr>
    </w:p>
    <w:p w14:paraId="5ECF9423" w14:textId="77777777" w:rsidR="001A7193" w:rsidRPr="00F81BC2" w:rsidRDefault="001A7193" w:rsidP="001A7193">
      <w:pPr>
        <w:pBdr>
          <w:bottom w:val="single" w:sz="12" w:space="18" w:color="auto"/>
        </w:pBdr>
        <w:spacing w:line="276" w:lineRule="auto"/>
        <w:jc w:val="center"/>
        <w:rPr>
          <w:rFonts w:cs="Arial"/>
        </w:rPr>
      </w:pPr>
    </w:p>
    <w:p w14:paraId="5C72EC4A" w14:textId="77777777" w:rsidR="001A7193" w:rsidRPr="00F81BC2" w:rsidRDefault="001A7193" w:rsidP="001A7193">
      <w:pPr>
        <w:pBdr>
          <w:bottom w:val="single" w:sz="12" w:space="18" w:color="auto"/>
        </w:pBdr>
        <w:spacing w:line="276" w:lineRule="auto"/>
        <w:jc w:val="center"/>
        <w:rPr>
          <w:rFonts w:cs="Arial"/>
        </w:rPr>
      </w:pPr>
    </w:p>
    <w:p w14:paraId="3FDFAA1A" w14:textId="1704CA08" w:rsidR="001A7193" w:rsidRDefault="001A7193" w:rsidP="001A7193">
      <w:pPr>
        <w:pBdr>
          <w:bottom w:val="single" w:sz="12" w:space="18" w:color="auto"/>
        </w:pBdr>
        <w:spacing w:line="276" w:lineRule="auto"/>
        <w:jc w:val="center"/>
        <w:rPr>
          <w:rFonts w:cs="Arial"/>
        </w:rPr>
      </w:pPr>
    </w:p>
    <w:p w14:paraId="2DC76588" w14:textId="558ED6F7" w:rsidR="001A7193" w:rsidRDefault="001A7193" w:rsidP="001A7193">
      <w:pPr>
        <w:pBdr>
          <w:bottom w:val="single" w:sz="12" w:space="18" w:color="auto"/>
        </w:pBdr>
        <w:spacing w:line="276" w:lineRule="auto"/>
        <w:jc w:val="center"/>
        <w:rPr>
          <w:rFonts w:cs="Arial"/>
        </w:rPr>
      </w:pPr>
    </w:p>
    <w:p w14:paraId="63D9A349" w14:textId="77777777" w:rsidR="001A7193" w:rsidRPr="00F81BC2" w:rsidRDefault="001A7193" w:rsidP="001A7193">
      <w:pPr>
        <w:pBdr>
          <w:bottom w:val="single" w:sz="12" w:space="18" w:color="auto"/>
        </w:pBdr>
        <w:spacing w:line="276" w:lineRule="auto"/>
        <w:jc w:val="center"/>
        <w:rPr>
          <w:rFonts w:cs="Arial"/>
        </w:rPr>
      </w:pPr>
    </w:p>
    <w:sectPr w:rsidR="001A7193" w:rsidRPr="00F81BC2" w:rsidSect="00E9512C">
      <w:headerReference w:type="default" r:id="rId5"/>
      <w:footerReference w:type="default" r:id="rId6"/>
      <w:pgSz w:w="11906" w:h="16838"/>
      <w:pgMar w:top="1843" w:right="1274" w:bottom="1560" w:left="1418" w:header="708" w:footer="15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F3595" w14:textId="3C89E36A" w:rsidR="003D7027" w:rsidRPr="00786DEA" w:rsidRDefault="00E9512C" w:rsidP="00C85BF5">
    <w:pPr>
      <w:pStyle w:val="Rodap"/>
      <w:jc w:val="center"/>
      <w:rPr>
        <w:color w:val="595959"/>
        <w:sz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1C6300F" wp14:editId="5B6E9653">
          <wp:simplePos x="0" y="0"/>
          <wp:positionH relativeFrom="column">
            <wp:posOffset>1042670</wp:posOffset>
          </wp:positionH>
          <wp:positionV relativeFrom="paragraph">
            <wp:posOffset>139065</wp:posOffset>
          </wp:positionV>
          <wp:extent cx="3536950" cy="828675"/>
          <wp:effectExtent l="0" t="0" r="6350" b="9525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808" b="11732"/>
                  <a:stretch>
                    <a:fillRect/>
                  </a:stretch>
                </pic:blipFill>
                <pic:spPr bwMode="auto">
                  <a:xfrm>
                    <a:off x="0" y="0"/>
                    <a:ext cx="35369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B2E586F" wp14:editId="51B176D3">
              <wp:simplePos x="0" y="0"/>
              <wp:positionH relativeFrom="column">
                <wp:posOffset>-716280</wp:posOffset>
              </wp:positionH>
              <wp:positionV relativeFrom="paragraph">
                <wp:posOffset>82549</wp:posOffset>
              </wp:positionV>
              <wp:extent cx="7185025" cy="0"/>
              <wp:effectExtent l="0" t="0" r="0" b="0"/>
              <wp:wrapNone/>
              <wp:docPr id="3" name="Conector de Seta Ret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850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CE9AEC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3" o:spid="_x0000_s1026" type="#_x0000_t32" style="position:absolute;margin-left:-56.4pt;margin-top:6.5pt;width:565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Jbb9QEAANQDAAAOAAAAZHJzL2Uyb0RvYy54bWysU01v2zAMvQ/YfxB0X5wPpOuMOD2k6y7d&#10;FizpD2AkORYmiYKkxMm/HyUn2brdivkgiKT4+B5JLx5O1rCjClGja/hkNOZMOYFSu33DX7ZPH+45&#10;iwmcBINONfysIn9Yvn+36H2tptihkSowAnGx7n3Du5R8XVVRdMpCHKFXjoItBguJzLCvZICe0K2p&#10;puPxXdVjkD6gUDGS93EI8mXBb1sl0ve2jSox03DilsoZyrnLZ7VcQL0P4DstLjTgDSwsaEdFb1CP&#10;kIAdgv4HymoRMGKbRgJthW2rhSoaSM1k/JeaTQdeFS3UnOhvbYr/D1Z8O64D07LhM84cWBrRigYl&#10;EgYmFdso0vEjH7Pcqt7HmjJWbh2yWHFyG/+M4mdkDlcduL0qlLdnTziTnFG9SslG9FRw139FSW/g&#10;kLD07dQGmyGpI+xUxnO+jUedEhPk/Di5n4+nc87ENVZBfU30IaYvCi3Ll4bHFEDvu0RiBjWTUgaO&#10;zzFlWlBfE3JVh0/amLILxrG+4Z/mVCdHIhotc7AY57gygR2Blol2UGK/JW6cGYiJAkS4fCXRHCxJ&#10;HN7ezck/rBq5aSEH9+zqJjaxQBdir0oGPDhZiHUK5OfLPYE2w51Sjbu0OXd2mNEO5Xkdru2n1SnA&#10;lzXPu/mnXbJ//4zLXwAAAP//AwBQSwMEFAAGAAgAAAAhAMSmCzbfAAAACwEAAA8AAABkcnMvZG93&#10;bnJldi54bWxMj81OwzAQhO9IvIO1SNxaJy2CNMSp+BFw6IWWSly38ZKkxHZku0369mzFAY47M5r9&#10;pliOphNH8qF1VkE6TUCQrZxuba1g+/EyyUCEiFZj5ywpOFGAZXl5UWCu3WDXdNzEWnCJDTkqaGLs&#10;cylD1ZDBMHU9Wfa+nDcY+fS11B4HLjednCXJrTTYWv7QYE9PDVXfm4NR8Pk2f3xevK9Oa7yRRme0&#10;fx38Xqnrq/HhHkSkMf6F4YzP6FAy084drA6iUzBJ0xmzR3bmPOqcSNLsDsTuV5FlIf9vKH8AAAD/&#10;/wMAUEsBAi0AFAAGAAgAAAAhALaDOJL+AAAA4QEAABMAAAAAAAAAAAAAAAAAAAAAAFtDb250ZW50&#10;X1R5cGVzXS54bWxQSwECLQAUAAYACAAAACEAOP0h/9YAAACUAQAACwAAAAAAAAAAAAAAAAAvAQAA&#10;X3JlbHMvLnJlbHNQSwECLQAUAAYACAAAACEA+SSW2/UBAADUAwAADgAAAAAAAAAAAAAAAAAuAgAA&#10;ZHJzL2Uyb0RvYy54bWxQSwECLQAUAAYACAAAACEAxKYLNt8AAAALAQAADwAAAAAAAAAAAAAAAABP&#10;BAAAZHJzL2Rvd25yZXYueG1sUEsFBgAAAAAEAAQA8wAAAFsFAAAAAA==&#10;" strokecolor="#595959"/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381E0" w14:textId="06A60AA8" w:rsidR="003D7027" w:rsidRDefault="00E9512C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80FD0B2" wp14:editId="44FBB044">
          <wp:simplePos x="0" y="0"/>
          <wp:positionH relativeFrom="margin">
            <wp:posOffset>-711200</wp:posOffset>
          </wp:positionH>
          <wp:positionV relativeFrom="paragraph">
            <wp:posOffset>-438785</wp:posOffset>
          </wp:positionV>
          <wp:extent cx="5850890" cy="1028065"/>
          <wp:effectExtent l="0" t="0" r="0" b="635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890" cy="1028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5609"/>
    <w:multiLevelType w:val="hybridMultilevel"/>
    <w:tmpl w:val="A5285F2A"/>
    <w:lvl w:ilvl="0" w:tplc="2AEAD86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43E93"/>
    <w:multiLevelType w:val="hybridMultilevel"/>
    <w:tmpl w:val="4E7A30FC"/>
    <w:lvl w:ilvl="0" w:tplc="A296DDF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8409B"/>
    <w:multiLevelType w:val="hybridMultilevel"/>
    <w:tmpl w:val="7E0E758E"/>
    <w:lvl w:ilvl="0" w:tplc="68F4EA6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87047"/>
    <w:multiLevelType w:val="hybridMultilevel"/>
    <w:tmpl w:val="547ECB4E"/>
    <w:lvl w:ilvl="0" w:tplc="00F876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F791E"/>
    <w:multiLevelType w:val="hybridMultilevel"/>
    <w:tmpl w:val="01F6B4F2"/>
    <w:lvl w:ilvl="0" w:tplc="2AEAD86E">
      <w:start w:val="1"/>
      <w:numFmt w:val="decimal"/>
      <w:lvlText w:val="%1)"/>
      <w:lvlJc w:val="left"/>
      <w:pPr>
        <w:ind w:left="64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B032F"/>
    <w:multiLevelType w:val="hybridMultilevel"/>
    <w:tmpl w:val="947E19FC"/>
    <w:lvl w:ilvl="0" w:tplc="0416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108E3860"/>
    <w:multiLevelType w:val="hybridMultilevel"/>
    <w:tmpl w:val="F9BC672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77C1E"/>
    <w:multiLevelType w:val="singleLevel"/>
    <w:tmpl w:val="96326878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</w:abstractNum>
  <w:abstractNum w:abstractNumId="8" w15:restartNumberingAfterBreak="0">
    <w:nsid w:val="1DFA3578"/>
    <w:multiLevelType w:val="hybridMultilevel"/>
    <w:tmpl w:val="CF4C0C4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4380E"/>
    <w:multiLevelType w:val="hybridMultilevel"/>
    <w:tmpl w:val="5582E23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65867"/>
    <w:multiLevelType w:val="hybridMultilevel"/>
    <w:tmpl w:val="78FCF5E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932B9"/>
    <w:multiLevelType w:val="hybridMultilevel"/>
    <w:tmpl w:val="C35C19C8"/>
    <w:lvl w:ilvl="0" w:tplc="730E391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B4F7B"/>
    <w:multiLevelType w:val="hybridMultilevel"/>
    <w:tmpl w:val="B92C6456"/>
    <w:lvl w:ilvl="0" w:tplc="9484F5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B3EB8"/>
    <w:multiLevelType w:val="hybridMultilevel"/>
    <w:tmpl w:val="21225A66"/>
    <w:lvl w:ilvl="0" w:tplc="4F78393A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015E2"/>
    <w:multiLevelType w:val="multilevel"/>
    <w:tmpl w:val="A802D786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A562ACE"/>
    <w:multiLevelType w:val="hybridMultilevel"/>
    <w:tmpl w:val="D9A894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665404"/>
    <w:multiLevelType w:val="hybridMultilevel"/>
    <w:tmpl w:val="A426D328"/>
    <w:lvl w:ilvl="0" w:tplc="2AEAD86E">
      <w:start w:val="1"/>
      <w:numFmt w:val="decimal"/>
      <w:lvlText w:val="%1)"/>
      <w:lvlJc w:val="left"/>
      <w:pPr>
        <w:ind w:left="100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C43A79"/>
    <w:multiLevelType w:val="hybridMultilevel"/>
    <w:tmpl w:val="010C7758"/>
    <w:lvl w:ilvl="0" w:tplc="2AEAD86E">
      <w:start w:val="1"/>
      <w:numFmt w:val="decimal"/>
      <w:lvlText w:val="%1)"/>
      <w:lvlJc w:val="left"/>
      <w:pPr>
        <w:ind w:left="768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8" w15:restartNumberingAfterBreak="0">
    <w:nsid w:val="451D36F8"/>
    <w:multiLevelType w:val="hybridMultilevel"/>
    <w:tmpl w:val="E2F2EA0E"/>
    <w:lvl w:ilvl="0" w:tplc="A964ED2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B21AD"/>
    <w:multiLevelType w:val="hybridMultilevel"/>
    <w:tmpl w:val="DCDC65B0"/>
    <w:lvl w:ilvl="0" w:tplc="6DFAA3B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463DB"/>
    <w:multiLevelType w:val="hybridMultilevel"/>
    <w:tmpl w:val="809E98E0"/>
    <w:lvl w:ilvl="0" w:tplc="72E430E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E1197B"/>
    <w:multiLevelType w:val="hybridMultilevel"/>
    <w:tmpl w:val="7E169C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A7E5B"/>
    <w:multiLevelType w:val="hybridMultilevel"/>
    <w:tmpl w:val="55ECD42C"/>
    <w:lvl w:ilvl="0" w:tplc="2AEAD86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246BE3"/>
    <w:multiLevelType w:val="hybridMultilevel"/>
    <w:tmpl w:val="D2B8919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70312F"/>
    <w:multiLevelType w:val="hybridMultilevel"/>
    <w:tmpl w:val="0DFAA454"/>
    <w:lvl w:ilvl="0" w:tplc="DD4A03E4">
      <w:start w:val="1"/>
      <w:numFmt w:val="decimal"/>
      <w:lvlText w:val="%1)"/>
      <w:lvlJc w:val="left"/>
      <w:pPr>
        <w:ind w:left="786" w:hanging="360"/>
      </w:pPr>
      <w:rPr>
        <w:b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AD43A2"/>
    <w:multiLevelType w:val="hybridMultilevel"/>
    <w:tmpl w:val="80FA901A"/>
    <w:lvl w:ilvl="0" w:tplc="2AEAD86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963BAF"/>
    <w:multiLevelType w:val="hybridMultilevel"/>
    <w:tmpl w:val="7E9A38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B64E61"/>
    <w:multiLevelType w:val="hybridMultilevel"/>
    <w:tmpl w:val="82F67706"/>
    <w:lvl w:ilvl="0" w:tplc="BF0255DC">
      <w:start w:val="1"/>
      <w:numFmt w:val="lowerLetter"/>
      <w:lvlText w:val="%1)"/>
      <w:lvlJc w:val="left"/>
      <w:pPr>
        <w:ind w:left="643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0B04D0"/>
    <w:multiLevelType w:val="hybridMultilevel"/>
    <w:tmpl w:val="042C8AFC"/>
    <w:lvl w:ilvl="0" w:tplc="2AEAD86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FF6AF0"/>
    <w:multiLevelType w:val="hybridMultilevel"/>
    <w:tmpl w:val="5014849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C55026"/>
    <w:multiLevelType w:val="multilevel"/>
    <w:tmpl w:val="F92A8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1F2242"/>
    <w:multiLevelType w:val="multilevel"/>
    <w:tmpl w:val="B93CCEAE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5"/>
      <w:numFmt w:val="decimal"/>
      <w:isLgl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2" w15:restartNumberingAfterBreak="0">
    <w:nsid w:val="75AD4E1F"/>
    <w:multiLevelType w:val="hybridMultilevel"/>
    <w:tmpl w:val="C2861F26"/>
    <w:lvl w:ilvl="0" w:tplc="7E785924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B9538D"/>
    <w:multiLevelType w:val="hybridMultilevel"/>
    <w:tmpl w:val="771AAE48"/>
    <w:lvl w:ilvl="0" w:tplc="97760C98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6"/>
  </w:num>
  <w:num w:numId="3">
    <w:abstractNumId w:val="7"/>
    <w:lvlOverride w:ilvl="0">
      <w:startOverride w:val="1"/>
    </w:lvlOverride>
  </w:num>
  <w:num w:numId="4">
    <w:abstractNumId w:val="11"/>
  </w:num>
  <w:num w:numId="5">
    <w:abstractNumId w:val="23"/>
  </w:num>
  <w:num w:numId="6">
    <w:abstractNumId w:val="15"/>
  </w:num>
  <w:num w:numId="7">
    <w:abstractNumId w:val="13"/>
  </w:num>
  <w:num w:numId="8">
    <w:abstractNumId w:val="27"/>
  </w:num>
  <w:num w:numId="9">
    <w:abstractNumId w:val="5"/>
  </w:num>
  <w:num w:numId="10">
    <w:abstractNumId w:val="9"/>
  </w:num>
  <w:num w:numId="11">
    <w:abstractNumId w:val="29"/>
  </w:num>
  <w:num w:numId="12">
    <w:abstractNumId w:val="6"/>
  </w:num>
  <w:num w:numId="13">
    <w:abstractNumId w:val="21"/>
  </w:num>
  <w:num w:numId="14">
    <w:abstractNumId w:val="2"/>
  </w:num>
  <w:num w:numId="15">
    <w:abstractNumId w:val="18"/>
  </w:num>
  <w:num w:numId="16">
    <w:abstractNumId w:val="8"/>
  </w:num>
  <w:num w:numId="17">
    <w:abstractNumId w:val="10"/>
  </w:num>
  <w:num w:numId="18">
    <w:abstractNumId w:val="20"/>
  </w:num>
  <w:num w:numId="19">
    <w:abstractNumId w:val="33"/>
  </w:num>
  <w:num w:numId="20">
    <w:abstractNumId w:val="19"/>
  </w:num>
  <w:num w:numId="21">
    <w:abstractNumId w:val="12"/>
  </w:num>
  <w:num w:numId="22">
    <w:abstractNumId w:val="3"/>
  </w:num>
  <w:num w:numId="23">
    <w:abstractNumId w:val="24"/>
  </w:num>
  <w:num w:numId="24">
    <w:abstractNumId w:val="4"/>
  </w:num>
  <w:num w:numId="25">
    <w:abstractNumId w:val="16"/>
  </w:num>
  <w:num w:numId="26">
    <w:abstractNumId w:val="17"/>
  </w:num>
  <w:num w:numId="27">
    <w:abstractNumId w:val="25"/>
  </w:num>
  <w:num w:numId="28">
    <w:abstractNumId w:val="0"/>
  </w:num>
  <w:num w:numId="29">
    <w:abstractNumId w:val="28"/>
  </w:num>
  <w:num w:numId="30">
    <w:abstractNumId w:val="22"/>
  </w:num>
  <w:num w:numId="31">
    <w:abstractNumId w:val="31"/>
  </w:num>
  <w:num w:numId="32">
    <w:abstractNumId w:val="14"/>
  </w:num>
  <w:num w:numId="33">
    <w:abstractNumId w:val="32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12C"/>
    <w:rsid w:val="001533B5"/>
    <w:rsid w:val="001A7193"/>
    <w:rsid w:val="004E5D1D"/>
    <w:rsid w:val="005203D7"/>
    <w:rsid w:val="00BA3CB3"/>
    <w:rsid w:val="00E9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A16B04"/>
  <w15:chartTrackingRefBased/>
  <w15:docId w15:val="{DEFA4B5D-6FFB-4D2E-915D-6B55BFCC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2C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E9512C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9512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Cabealho">
    <w:name w:val="header"/>
    <w:basedOn w:val="Normal"/>
    <w:link w:val="CabealhoChar"/>
    <w:uiPriority w:val="99"/>
    <w:unhideWhenUsed/>
    <w:rsid w:val="00E951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512C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951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512C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5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512C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link w:val="PargrafodaListaChar"/>
    <w:uiPriority w:val="34"/>
    <w:qFormat/>
    <w:rsid w:val="00E9512C"/>
    <w:pPr>
      <w:spacing w:after="200" w:line="276" w:lineRule="auto"/>
      <w:ind w:left="720"/>
      <w:contextualSpacing/>
    </w:pPr>
  </w:style>
  <w:style w:type="character" w:styleId="Hyperlink">
    <w:name w:val="Hyperlink"/>
    <w:unhideWhenUsed/>
    <w:rsid w:val="00E9512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951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E9512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E951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E9512C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9512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E951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951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728755470xxmsonormal">
    <w:name w:val="x_728755470xxmsonormal"/>
    <w:basedOn w:val="Normal"/>
    <w:uiPriority w:val="99"/>
    <w:rsid w:val="00E951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E9512C"/>
    <w:rPr>
      <w:b/>
      <w:bCs/>
    </w:rPr>
  </w:style>
  <w:style w:type="character" w:styleId="Refdecomentrio">
    <w:name w:val="annotation reference"/>
    <w:uiPriority w:val="99"/>
    <w:semiHidden/>
    <w:unhideWhenUsed/>
    <w:rsid w:val="00E9512C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E9512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E9512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9512C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9512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E9512C"/>
    <w:rPr>
      <w:rFonts w:ascii="Calibri" w:eastAsia="Calibri" w:hAnsi="Calibri" w:cs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9512C"/>
    <w:pPr>
      <w:spacing w:after="160" w:line="259" w:lineRule="auto"/>
    </w:pPr>
    <w:rPr>
      <w:rFonts w:ascii="Calibri" w:eastAsia="Calibri" w:hAnsi="Calibri"/>
      <w:b/>
      <w:bCs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9512C"/>
    <w:rPr>
      <w:rFonts w:ascii="Calibri" w:eastAsia="Calibri" w:hAnsi="Calibri" w:cs="Times New Roman"/>
      <w:b/>
      <w:bCs/>
      <w:sz w:val="20"/>
      <w:szCs w:val="20"/>
      <w:lang w:eastAsia="pt-BR"/>
    </w:rPr>
  </w:style>
  <w:style w:type="character" w:styleId="MenoPendente">
    <w:name w:val="Unresolved Mention"/>
    <w:uiPriority w:val="99"/>
    <w:semiHidden/>
    <w:unhideWhenUsed/>
    <w:rsid w:val="00E951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848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Magalhaes</dc:creator>
  <cp:keywords/>
  <dc:description/>
  <cp:lastModifiedBy>Sabrina Magalhaes</cp:lastModifiedBy>
  <cp:revision>2</cp:revision>
  <dcterms:created xsi:type="dcterms:W3CDTF">2021-05-05T14:38:00Z</dcterms:created>
  <dcterms:modified xsi:type="dcterms:W3CDTF">2021-05-05T14:38:00Z</dcterms:modified>
</cp:coreProperties>
</file>